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B5" w:rsidRDefault="007445B5" w:rsidP="007445B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PROCESSO: CREDENCIAMENTO DE PESSOAS JURÍDICAS PARA PRESTAÇÃO DE SERVIÇOS EDUCACIONAIS.</w:t>
      </w:r>
    </w:p>
    <w:p w:rsidR="007445B5" w:rsidRDefault="007445B5" w:rsidP="007445B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5B5" w:rsidRDefault="007445B5" w:rsidP="007445B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SENAR-AR/AM deverá divulgar no site (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www.senar-am.org.br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o Edital De Credenciamento De Pessoas Jurídicas para Prestação de Serviços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consultoria de processos educacionais. O edital de credenciamento é de Fluxo Contínuo.</w:t>
      </w:r>
    </w:p>
    <w:p w:rsidR="007445B5" w:rsidRDefault="007445B5" w:rsidP="007445B5">
      <w:pPr>
        <w:pStyle w:val="PargrafodaLista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445B5" w:rsidRDefault="007445B5" w:rsidP="007445B5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Pessoas Jurídicas prestadoras de serviços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consultoria, interessadas na prestação de serviço junto ao SENAR-AR/AM deverão aceitar e cumprir com os procedimentos estabelecidos no Edital de Credenciamento, e inscrever-se, acessando o edital no sítio do SENAR (</w:t>
      </w:r>
      <w:hyperlink r:id="rId6" w:history="1">
        <w:r>
          <w:rPr>
            <w:rStyle w:val="Hyperlink"/>
            <w:rFonts w:eastAsia="Times New Roman"/>
            <w:sz w:val="24"/>
            <w:szCs w:val="24"/>
          </w:rPr>
          <w:t>http://</w:t>
        </w:r>
        <w:bookmarkStart w:id="0" w:name="_GoBack"/>
        <w:bookmarkEnd w:id="0"/>
        <w:r>
          <w:rPr>
            <w:rStyle w:val="Hyperlink"/>
            <w:rFonts w:eastAsia="Times New Roman"/>
            <w:sz w:val="24"/>
            <w:szCs w:val="24"/>
          </w:rPr>
          <w:t>www.senar-am.org.br/?n=173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preenchendo os formulários (Ficha de Inscrição e Modelo de Currículo) e anexar os documentos solicitados. A Pessoa jurídica poderá indicar tantos profissionais quantos desejar desde que os perfis sejam compatíveis com aqueles definidos no Anexo I deste Edital, e que possuam vínculo formal de sociedade, funcional ou contratual.</w:t>
      </w:r>
    </w:p>
    <w:p w:rsidR="007445B5" w:rsidRDefault="007445B5" w:rsidP="007445B5">
      <w:pPr>
        <w:rPr>
          <w:rFonts w:ascii="Arial" w:hAnsi="Arial" w:cs="Arial"/>
          <w:sz w:val="24"/>
          <w:szCs w:val="24"/>
        </w:rPr>
      </w:pPr>
    </w:p>
    <w:p w:rsidR="007445B5" w:rsidRDefault="007445B5" w:rsidP="007445B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67350" cy="6153150"/>
            <wp:effectExtent l="0" t="0" r="0" b="0"/>
            <wp:docPr id="1" name="Imagem 1" descr="cid:image002.png@01D3CCCC.637B0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cid:image002.png@01D3CCCC.637B0E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B5" w:rsidRDefault="007445B5" w:rsidP="007445B5">
      <w:pPr>
        <w:rPr>
          <w:rFonts w:ascii="Arial" w:hAnsi="Arial" w:cs="Arial"/>
          <w:sz w:val="24"/>
          <w:szCs w:val="24"/>
        </w:rPr>
      </w:pPr>
    </w:p>
    <w:p w:rsidR="00FC19F0" w:rsidRDefault="00FC19F0" w:rsidP="007445B5"/>
    <w:sectPr w:rsidR="00FC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3CAF"/>
    <w:multiLevelType w:val="hybridMultilevel"/>
    <w:tmpl w:val="D5720D54"/>
    <w:lvl w:ilvl="0" w:tplc="B4CC6716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B5"/>
    <w:rsid w:val="007445B5"/>
    <w:rsid w:val="00FB0375"/>
    <w:rsid w:val="00F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804E"/>
  <w15:chartTrackingRefBased/>
  <w15:docId w15:val="{4394D2B9-0BB6-452F-80E1-B119BBA6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5B5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445B5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445B5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3CCCC.637B0E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ar-am.org.br/?n=173" TargetMode="External"/><Relationship Id="rId5" Type="http://schemas.openxmlformats.org/officeDocument/2006/relationships/hyperlink" Target="http://www.senar-am.org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CRISTOVAO NETO</dc:creator>
  <cp:keywords/>
  <dc:description/>
  <cp:lastModifiedBy>CRISTOVAO NETO</cp:lastModifiedBy>
  <cp:revision>1</cp:revision>
  <dcterms:created xsi:type="dcterms:W3CDTF">2018-04-05T15:32:00Z</dcterms:created>
  <dcterms:modified xsi:type="dcterms:W3CDTF">2018-04-05T15:37:00Z</dcterms:modified>
</cp:coreProperties>
</file>